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02" w:rsidRDefault="006E145E" w:rsidP="006E1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4C3E" w:rsidRPr="00794C3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Артинском городском</w:t>
      </w:r>
      <w:r w:rsidR="00794C3E" w:rsidRPr="00794C3E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94C3E" w:rsidRPr="00794C3E">
        <w:rPr>
          <w:rFonts w:ascii="Times New Roman" w:hAnsi="Times New Roman" w:cs="Times New Roman"/>
          <w:sz w:val="24"/>
          <w:szCs w:val="24"/>
        </w:rPr>
        <w:t xml:space="preserve"> </w:t>
      </w:r>
      <w:r w:rsidR="00794C3E">
        <w:rPr>
          <w:rFonts w:ascii="Times New Roman" w:hAnsi="Times New Roman" w:cs="Times New Roman"/>
          <w:sz w:val="24"/>
          <w:szCs w:val="24"/>
        </w:rPr>
        <w:t>холодное водоснабжение осуществляется 78 технологическими</w:t>
      </w:r>
      <w:r w:rsidR="00794C3E" w:rsidRPr="00794C3E">
        <w:rPr>
          <w:rFonts w:ascii="Times New Roman" w:hAnsi="Times New Roman" w:cs="Times New Roman"/>
          <w:sz w:val="24"/>
          <w:szCs w:val="24"/>
        </w:rPr>
        <w:t xml:space="preserve"> зон</w:t>
      </w:r>
      <w:r w:rsidR="00794C3E">
        <w:rPr>
          <w:rFonts w:ascii="Times New Roman" w:hAnsi="Times New Roman" w:cs="Times New Roman"/>
          <w:sz w:val="24"/>
          <w:szCs w:val="24"/>
        </w:rPr>
        <w:t>ами</w:t>
      </w:r>
      <w:r w:rsidR="00794C3E" w:rsidRPr="00794C3E">
        <w:rPr>
          <w:rFonts w:ascii="Times New Roman" w:hAnsi="Times New Roman" w:cs="Times New Roman"/>
          <w:sz w:val="24"/>
          <w:szCs w:val="24"/>
        </w:rPr>
        <w:t xml:space="preserve"> холодного водоснабжения</w:t>
      </w:r>
      <w:r w:rsidR="00794C3E">
        <w:rPr>
          <w:rFonts w:ascii="Times New Roman" w:hAnsi="Times New Roman" w:cs="Times New Roman"/>
          <w:sz w:val="24"/>
          <w:szCs w:val="24"/>
        </w:rPr>
        <w:t>.</w:t>
      </w:r>
      <w:r w:rsidR="00851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22C" w:rsidRDefault="006E145E" w:rsidP="006E1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66D6">
        <w:rPr>
          <w:rFonts w:ascii="Times New Roman" w:hAnsi="Times New Roman" w:cs="Times New Roman"/>
          <w:sz w:val="24"/>
          <w:szCs w:val="24"/>
        </w:rPr>
        <w:t>В</w:t>
      </w:r>
      <w:r w:rsidR="00D266D6">
        <w:rPr>
          <w:rFonts w:ascii="Times New Roman" w:hAnsi="Times New Roman" w:cs="Times New Roman"/>
          <w:sz w:val="24"/>
          <w:szCs w:val="24"/>
        </w:rPr>
        <w:t xml:space="preserve"> рамках производственного контроля</w:t>
      </w:r>
      <w:r w:rsidR="00D266D6">
        <w:rPr>
          <w:rFonts w:ascii="Times New Roman" w:hAnsi="Times New Roman" w:cs="Times New Roman"/>
          <w:sz w:val="24"/>
          <w:szCs w:val="24"/>
        </w:rPr>
        <w:t xml:space="preserve"> проводится лабораторный</w:t>
      </w:r>
      <w:r w:rsidR="00851950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D266D6">
        <w:rPr>
          <w:rFonts w:ascii="Times New Roman" w:hAnsi="Times New Roman" w:cs="Times New Roman"/>
          <w:sz w:val="24"/>
          <w:szCs w:val="24"/>
        </w:rPr>
        <w:t>ь</w:t>
      </w:r>
      <w:r w:rsidR="00851950">
        <w:rPr>
          <w:rFonts w:ascii="Times New Roman" w:hAnsi="Times New Roman" w:cs="Times New Roman"/>
          <w:sz w:val="24"/>
          <w:szCs w:val="24"/>
        </w:rPr>
        <w:t xml:space="preserve"> качества питьевой холодной воды</w:t>
      </w:r>
      <w:proofErr w:type="gramStart"/>
      <w:r w:rsidR="00D266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266D6">
        <w:rPr>
          <w:rFonts w:ascii="Times New Roman" w:hAnsi="Times New Roman" w:cs="Times New Roman"/>
          <w:sz w:val="24"/>
          <w:szCs w:val="24"/>
        </w:rPr>
        <w:t xml:space="preserve"> О</w:t>
      </w:r>
      <w:r w:rsidR="0034522C">
        <w:rPr>
          <w:rFonts w:ascii="Times New Roman" w:hAnsi="Times New Roman" w:cs="Times New Roman"/>
          <w:sz w:val="24"/>
          <w:szCs w:val="24"/>
        </w:rPr>
        <w:t>тбор проб воды проводится в точках «</w:t>
      </w:r>
      <w:r w:rsidR="00851950">
        <w:rPr>
          <w:rFonts w:ascii="Times New Roman" w:hAnsi="Times New Roman" w:cs="Times New Roman"/>
          <w:sz w:val="24"/>
          <w:szCs w:val="24"/>
        </w:rPr>
        <w:t>перед подачей в сеть</w:t>
      </w:r>
      <w:r w:rsidR="0034522C">
        <w:rPr>
          <w:rFonts w:ascii="Times New Roman" w:hAnsi="Times New Roman" w:cs="Times New Roman"/>
          <w:sz w:val="24"/>
          <w:szCs w:val="24"/>
        </w:rPr>
        <w:t>»</w:t>
      </w:r>
      <w:r w:rsidR="00851950">
        <w:rPr>
          <w:rFonts w:ascii="Times New Roman" w:hAnsi="Times New Roman" w:cs="Times New Roman"/>
          <w:sz w:val="24"/>
          <w:szCs w:val="24"/>
        </w:rPr>
        <w:t xml:space="preserve"> и </w:t>
      </w:r>
      <w:r w:rsidR="0034522C">
        <w:rPr>
          <w:rFonts w:ascii="Times New Roman" w:hAnsi="Times New Roman" w:cs="Times New Roman"/>
          <w:sz w:val="24"/>
          <w:szCs w:val="24"/>
        </w:rPr>
        <w:t>«</w:t>
      </w:r>
      <w:r w:rsidR="00851950">
        <w:rPr>
          <w:rFonts w:ascii="Times New Roman" w:hAnsi="Times New Roman" w:cs="Times New Roman"/>
          <w:sz w:val="24"/>
          <w:szCs w:val="24"/>
        </w:rPr>
        <w:t>в  распределительной сети</w:t>
      </w:r>
      <w:r w:rsidR="0034522C">
        <w:rPr>
          <w:rFonts w:ascii="Times New Roman" w:hAnsi="Times New Roman" w:cs="Times New Roman"/>
          <w:sz w:val="24"/>
          <w:szCs w:val="24"/>
        </w:rPr>
        <w:t>».</w:t>
      </w:r>
    </w:p>
    <w:p w:rsidR="0034522C" w:rsidRDefault="0034522C" w:rsidP="006E1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34522C">
        <w:rPr>
          <w:rFonts w:ascii="Times New Roman" w:hAnsi="Times New Roman" w:cs="Times New Roman"/>
          <w:sz w:val="24"/>
          <w:szCs w:val="24"/>
        </w:rPr>
        <w:t>риоритетным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4522C">
        <w:rPr>
          <w:rFonts w:ascii="Times New Roman" w:hAnsi="Times New Roman" w:cs="Times New Roman"/>
          <w:sz w:val="24"/>
          <w:szCs w:val="24"/>
        </w:rPr>
        <w:t xml:space="preserve">  химическим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4522C">
        <w:rPr>
          <w:rFonts w:ascii="Times New Roman" w:hAnsi="Times New Roman" w:cs="Times New Roman"/>
          <w:sz w:val="24"/>
          <w:szCs w:val="24"/>
        </w:rPr>
        <w:t xml:space="preserve">  показателям</w:t>
      </w:r>
      <w:r>
        <w:rPr>
          <w:rFonts w:ascii="Times New Roman" w:hAnsi="Times New Roman" w:cs="Times New Roman"/>
          <w:sz w:val="24"/>
          <w:szCs w:val="24"/>
        </w:rPr>
        <w:t>и, характеризующими загрязнение питьевой воды, подаваемой населению, являются следующие показатели</w:t>
      </w:r>
      <w:r w:rsidRPr="0034522C">
        <w:rPr>
          <w:rFonts w:ascii="Times New Roman" w:hAnsi="Times New Roman" w:cs="Times New Roman"/>
          <w:sz w:val="24"/>
          <w:szCs w:val="24"/>
        </w:rPr>
        <w:t>:  жесткость,  кремний</w:t>
      </w:r>
      <w:r>
        <w:rPr>
          <w:rFonts w:ascii="Times New Roman" w:hAnsi="Times New Roman" w:cs="Times New Roman"/>
          <w:sz w:val="24"/>
          <w:szCs w:val="24"/>
        </w:rPr>
        <w:t>,  нитраты,  марганец,  железо.</w:t>
      </w:r>
      <w:bookmarkStart w:id="0" w:name="_GoBack"/>
      <w:bookmarkEnd w:id="0"/>
      <w:proofErr w:type="gramEnd"/>
    </w:p>
    <w:p w:rsidR="00EB5702" w:rsidRDefault="0034522C" w:rsidP="006E1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851950">
        <w:rPr>
          <w:rFonts w:ascii="Times New Roman" w:hAnsi="Times New Roman" w:cs="Times New Roman"/>
          <w:sz w:val="24"/>
          <w:szCs w:val="24"/>
        </w:rPr>
        <w:t>о итогам 2023 года отмечается превышение гигиенических нормативов по следующим санитарно-химическим показателям</w:t>
      </w:r>
      <w:r w:rsidR="00EB5702">
        <w:rPr>
          <w:rFonts w:ascii="Times New Roman" w:hAnsi="Times New Roman" w:cs="Times New Roman"/>
          <w:sz w:val="24"/>
          <w:szCs w:val="24"/>
        </w:rPr>
        <w:t>:</w:t>
      </w:r>
      <w:r w:rsidR="00EB5702" w:rsidRPr="00EB5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22C" w:rsidRDefault="0034522C" w:rsidP="006E145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2FF2">
        <w:rPr>
          <w:rFonts w:ascii="Times New Roman" w:hAnsi="Times New Roman" w:cs="Times New Roman"/>
          <w:sz w:val="24"/>
          <w:szCs w:val="24"/>
        </w:rPr>
        <w:t>в  точке  "перед  подачей  в  сеть"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702" w:rsidRPr="00092FF2">
        <w:rPr>
          <w:rFonts w:ascii="Times New Roman" w:hAnsi="Times New Roman" w:cs="Times New Roman"/>
          <w:sz w:val="24"/>
          <w:szCs w:val="24"/>
        </w:rPr>
        <w:t xml:space="preserve">процент </w:t>
      </w:r>
      <w:r w:rsidR="00092FF2" w:rsidRPr="00092FF2">
        <w:rPr>
          <w:rFonts w:ascii="Times New Roman" w:hAnsi="Times New Roman" w:cs="Times New Roman"/>
          <w:sz w:val="24"/>
          <w:szCs w:val="24"/>
        </w:rPr>
        <w:t xml:space="preserve"> неудовлетворительных  проб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4522C" w:rsidRDefault="00092FF2" w:rsidP="0034522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FF2">
        <w:rPr>
          <w:rFonts w:ascii="Times New Roman" w:hAnsi="Times New Roman" w:cs="Times New Roman"/>
          <w:sz w:val="24"/>
          <w:szCs w:val="24"/>
        </w:rPr>
        <w:t xml:space="preserve">   </w:t>
      </w:r>
      <w:r w:rsidR="00EB5702" w:rsidRPr="00092FF2">
        <w:rPr>
          <w:rFonts w:ascii="Times New Roman" w:hAnsi="Times New Roman" w:cs="Times New Roman"/>
          <w:sz w:val="24"/>
          <w:szCs w:val="24"/>
        </w:rPr>
        <w:t>- по  санитарно-химическим  показателям  в  2023г - 0% (в 2022г - 1,5%);</w:t>
      </w:r>
    </w:p>
    <w:p w:rsidR="00EB5702" w:rsidRPr="008D5002" w:rsidRDefault="0034522C" w:rsidP="0034522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EB5702" w:rsidRPr="008D5002">
        <w:rPr>
          <w:rFonts w:ascii="Times New Roman" w:hAnsi="Times New Roman" w:cs="Times New Roman"/>
          <w:sz w:val="24"/>
          <w:szCs w:val="24"/>
        </w:rPr>
        <w:t>по  микробиологическим  п</w:t>
      </w:r>
      <w:r w:rsidR="00EB5702">
        <w:rPr>
          <w:rFonts w:ascii="Times New Roman" w:hAnsi="Times New Roman" w:cs="Times New Roman"/>
          <w:sz w:val="24"/>
          <w:szCs w:val="24"/>
        </w:rPr>
        <w:t>оказателям - в  2023г. - 14% (в</w:t>
      </w:r>
      <w:r w:rsidR="00EB5702" w:rsidRPr="008D5002">
        <w:rPr>
          <w:rFonts w:ascii="Times New Roman" w:hAnsi="Times New Roman" w:cs="Times New Roman"/>
          <w:sz w:val="24"/>
          <w:szCs w:val="24"/>
        </w:rPr>
        <w:t xml:space="preserve"> 2022г - 3,7%)</w:t>
      </w:r>
    </w:p>
    <w:p w:rsidR="0036440B" w:rsidRDefault="0036440B" w:rsidP="0036440B">
      <w:pPr>
        <w:pStyle w:val="a3"/>
        <w:numPr>
          <w:ilvl w:val="0"/>
          <w:numId w:val="1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точке «</w:t>
      </w:r>
      <w:r w:rsidRPr="00092FF2">
        <w:rPr>
          <w:rFonts w:ascii="Times New Roman" w:hAnsi="Times New Roman" w:cs="Times New Roman"/>
          <w:sz w:val="24"/>
          <w:szCs w:val="24"/>
        </w:rPr>
        <w:t>из распределительной  сети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92FF2">
        <w:rPr>
          <w:rFonts w:ascii="Times New Roman" w:hAnsi="Times New Roman" w:cs="Times New Roman"/>
          <w:sz w:val="24"/>
          <w:szCs w:val="24"/>
        </w:rPr>
        <w:t xml:space="preserve"> </w:t>
      </w:r>
      <w:r w:rsidR="00092FF2" w:rsidRPr="00092FF2">
        <w:rPr>
          <w:rFonts w:ascii="Times New Roman" w:hAnsi="Times New Roman" w:cs="Times New Roman"/>
          <w:sz w:val="24"/>
          <w:szCs w:val="24"/>
        </w:rPr>
        <w:t>процент  неудовлетворительных  проб</w:t>
      </w:r>
      <w:r>
        <w:rPr>
          <w:rFonts w:ascii="Times New Roman" w:hAnsi="Times New Roman" w:cs="Times New Roman"/>
          <w:sz w:val="24"/>
          <w:szCs w:val="24"/>
        </w:rPr>
        <w:t>:</w:t>
      </w:r>
      <w:r w:rsidR="00092FF2" w:rsidRPr="00092FF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92FF2" w:rsidRPr="0036440B" w:rsidRDefault="0036440B" w:rsidP="0036440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5002" w:rsidRPr="0036440B">
        <w:rPr>
          <w:rFonts w:ascii="Times New Roman" w:hAnsi="Times New Roman" w:cs="Times New Roman"/>
          <w:sz w:val="24"/>
          <w:szCs w:val="24"/>
        </w:rPr>
        <w:t>по</w:t>
      </w:r>
      <w:r w:rsidRPr="0036440B">
        <w:rPr>
          <w:rFonts w:ascii="Times New Roman" w:hAnsi="Times New Roman" w:cs="Times New Roman"/>
          <w:sz w:val="24"/>
          <w:szCs w:val="24"/>
        </w:rPr>
        <w:t xml:space="preserve"> </w:t>
      </w:r>
      <w:r w:rsidR="008D5002" w:rsidRPr="0036440B">
        <w:rPr>
          <w:rFonts w:ascii="Times New Roman" w:hAnsi="Times New Roman" w:cs="Times New Roman"/>
          <w:sz w:val="24"/>
          <w:szCs w:val="24"/>
        </w:rPr>
        <w:t>санитарно-химическим  показателям -</w:t>
      </w:r>
      <w:r w:rsidRPr="0036440B">
        <w:rPr>
          <w:rFonts w:ascii="Times New Roman" w:hAnsi="Times New Roman" w:cs="Times New Roman"/>
          <w:sz w:val="24"/>
          <w:szCs w:val="24"/>
        </w:rPr>
        <w:t xml:space="preserve"> </w:t>
      </w:r>
      <w:r w:rsidR="008D5002" w:rsidRPr="0036440B">
        <w:rPr>
          <w:rFonts w:ascii="Times New Roman" w:hAnsi="Times New Roman" w:cs="Times New Roman"/>
          <w:sz w:val="24"/>
          <w:szCs w:val="24"/>
        </w:rPr>
        <w:t>0% (в 2022</w:t>
      </w:r>
      <w:r w:rsidRPr="0036440B">
        <w:rPr>
          <w:rFonts w:ascii="Times New Roman" w:hAnsi="Times New Roman" w:cs="Times New Roman"/>
          <w:sz w:val="24"/>
          <w:szCs w:val="24"/>
        </w:rPr>
        <w:t xml:space="preserve"> </w:t>
      </w:r>
      <w:r w:rsidR="008D5002" w:rsidRPr="0036440B">
        <w:rPr>
          <w:rFonts w:ascii="Times New Roman" w:hAnsi="Times New Roman" w:cs="Times New Roman"/>
          <w:sz w:val="24"/>
          <w:szCs w:val="24"/>
        </w:rPr>
        <w:t xml:space="preserve">г. - 1,7%),   </w:t>
      </w:r>
    </w:p>
    <w:p w:rsidR="0036440B" w:rsidRDefault="0036440B" w:rsidP="003644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5002" w:rsidRPr="00092FF2">
        <w:rPr>
          <w:rFonts w:ascii="Times New Roman" w:hAnsi="Times New Roman" w:cs="Times New Roman"/>
          <w:sz w:val="24"/>
          <w:szCs w:val="24"/>
        </w:rPr>
        <w:t>по  микробиологическим  показателям - в 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002" w:rsidRPr="00092FF2">
        <w:rPr>
          <w:rFonts w:ascii="Times New Roman" w:hAnsi="Times New Roman" w:cs="Times New Roman"/>
          <w:sz w:val="24"/>
          <w:szCs w:val="24"/>
        </w:rPr>
        <w:t>г. 3,1% (в  2022г - 3,5%).</w:t>
      </w:r>
    </w:p>
    <w:p w:rsidR="0036440B" w:rsidRPr="008D5002" w:rsidRDefault="0036440B" w:rsidP="00364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8D5002">
        <w:rPr>
          <w:rFonts w:ascii="Times New Roman" w:hAnsi="Times New Roman" w:cs="Times New Roman"/>
          <w:sz w:val="24"/>
          <w:szCs w:val="24"/>
        </w:rPr>
        <w:t xml:space="preserve">о  приоритетным  химическим  показателям:  жесткость,  кремний,  нитраты,  марганец,  железо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5002">
        <w:rPr>
          <w:rFonts w:ascii="Times New Roman" w:hAnsi="Times New Roman" w:cs="Times New Roman"/>
          <w:sz w:val="24"/>
          <w:szCs w:val="24"/>
        </w:rPr>
        <w:t>несоответствия  санитарным  нормам  не  выявлено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5002" w:rsidRDefault="006E145E" w:rsidP="00364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D5002" w:rsidRPr="008D5002">
        <w:rPr>
          <w:rFonts w:ascii="Times New Roman" w:hAnsi="Times New Roman" w:cs="Times New Roman"/>
          <w:sz w:val="24"/>
          <w:szCs w:val="24"/>
        </w:rPr>
        <w:t>осле  каждого  полученного  неудовлетворительного  результата  проводилось   обеззараживание  накопительной  емкости  и  водопроводной  сети   с  последующим  повторным  отбором  проб  на  исследование.  Причина</w:t>
      </w:r>
      <w:r w:rsidR="00092FF2" w:rsidRPr="00092FF2">
        <w:t xml:space="preserve"> </w:t>
      </w:r>
      <w:r w:rsidR="00092FF2">
        <w:rPr>
          <w:rFonts w:ascii="Times New Roman" w:hAnsi="Times New Roman" w:cs="Times New Roman"/>
          <w:sz w:val="24"/>
          <w:szCs w:val="24"/>
        </w:rPr>
        <w:t xml:space="preserve">неудовлетворительных </w:t>
      </w:r>
      <w:r w:rsidR="00092FF2" w:rsidRPr="00092FF2">
        <w:rPr>
          <w:rFonts w:ascii="Times New Roman" w:hAnsi="Times New Roman" w:cs="Times New Roman"/>
          <w:sz w:val="24"/>
          <w:szCs w:val="24"/>
        </w:rPr>
        <w:t xml:space="preserve">  результат</w:t>
      </w:r>
      <w:r w:rsidR="00092FF2">
        <w:rPr>
          <w:rFonts w:ascii="Times New Roman" w:hAnsi="Times New Roman" w:cs="Times New Roman"/>
          <w:sz w:val="24"/>
          <w:szCs w:val="24"/>
        </w:rPr>
        <w:t xml:space="preserve">ов лабораторных исследований </w:t>
      </w:r>
      <w:r>
        <w:rPr>
          <w:rFonts w:ascii="Times New Roman" w:hAnsi="Times New Roman" w:cs="Times New Roman"/>
          <w:sz w:val="24"/>
          <w:szCs w:val="24"/>
        </w:rPr>
        <w:t>проб питьевой холодной воды</w:t>
      </w:r>
      <w:r w:rsidR="00092FF2" w:rsidRPr="00092FF2">
        <w:rPr>
          <w:rFonts w:ascii="Times New Roman" w:hAnsi="Times New Roman" w:cs="Times New Roman"/>
          <w:sz w:val="24"/>
          <w:szCs w:val="24"/>
        </w:rPr>
        <w:t xml:space="preserve"> </w:t>
      </w:r>
      <w:r w:rsidR="008D5002" w:rsidRPr="008D5002">
        <w:rPr>
          <w:rFonts w:ascii="Times New Roman" w:hAnsi="Times New Roman" w:cs="Times New Roman"/>
          <w:sz w:val="24"/>
          <w:szCs w:val="24"/>
        </w:rPr>
        <w:t>- большой  износ  водопроводной  сети.</w:t>
      </w:r>
    </w:p>
    <w:p w:rsidR="006E145E" w:rsidRDefault="006E145E" w:rsidP="00364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лабораторных исследований разрабатывается план мероприятий </w:t>
      </w:r>
      <w:r w:rsidR="004C45B3">
        <w:rPr>
          <w:rFonts w:ascii="Times New Roman" w:hAnsi="Times New Roman" w:cs="Times New Roman"/>
          <w:sz w:val="24"/>
          <w:szCs w:val="24"/>
        </w:rPr>
        <w:t>по приведению качества питьевой воды в соответствие с установленными требованиями.</w:t>
      </w:r>
    </w:p>
    <w:p w:rsidR="0036440B" w:rsidRPr="008D5002" w:rsidRDefault="0036440B" w:rsidP="00364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произведен капитальный ремонт водопроводной сети по переулку Школьный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Арти, капитальный ремонт части водопроводной сети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Манчаж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Старые Арти</w:t>
      </w:r>
      <w:r w:rsidR="00DA2269">
        <w:rPr>
          <w:rFonts w:ascii="Times New Roman" w:hAnsi="Times New Roman" w:cs="Times New Roman"/>
          <w:sz w:val="24"/>
          <w:szCs w:val="24"/>
        </w:rPr>
        <w:t>, с. Курки.</w:t>
      </w:r>
    </w:p>
    <w:p w:rsidR="005B4DBA" w:rsidRDefault="005B4DBA"/>
    <w:sectPr w:rsidR="005B4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F21C7"/>
    <w:multiLevelType w:val="hybridMultilevel"/>
    <w:tmpl w:val="E61A2A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45"/>
    <w:rsid w:val="00092FF2"/>
    <w:rsid w:val="0034522C"/>
    <w:rsid w:val="0036440B"/>
    <w:rsid w:val="004C45B3"/>
    <w:rsid w:val="005B4DBA"/>
    <w:rsid w:val="006E145E"/>
    <w:rsid w:val="00794C3E"/>
    <w:rsid w:val="00851950"/>
    <w:rsid w:val="00887865"/>
    <w:rsid w:val="008D5002"/>
    <w:rsid w:val="00CB1345"/>
    <w:rsid w:val="00D266D6"/>
    <w:rsid w:val="00DA2269"/>
    <w:rsid w:val="00EB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Гильмутдинова Лариса Петровна</dc:creator>
  <cp:lastModifiedBy>Гильмутдинова Лариса Петровна</cp:lastModifiedBy>
  <cp:revision>4</cp:revision>
  <dcterms:created xsi:type="dcterms:W3CDTF">2024-03-01T09:35:00Z</dcterms:created>
  <dcterms:modified xsi:type="dcterms:W3CDTF">2024-03-01T10:00:00Z</dcterms:modified>
</cp:coreProperties>
</file>